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880" w:rsidRDefault="00826880" w:rsidP="00826880">
      <w:pPr>
        <w:rPr>
          <w:rFonts w:eastAsia="黑体"/>
          <w:color w:val="000000"/>
          <w:sz w:val="32"/>
          <w:szCs w:val="32"/>
        </w:rPr>
      </w:pPr>
      <w:r>
        <w:rPr>
          <w:rFonts w:ascii="黑体" w:eastAsia="黑体" w:hAnsi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3</w:t>
      </w:r>
      <w:r>
        <w:rPr>
          <w:rFonts w:ascii="黑体" w:eastAsia="黑体" w:hAnsi="黑体"/>
          <w:color w:val="000000"/>
          <w:sz w:val="32"/>
          <w:szCs w:val="32"/>
        </w:rPr>
        <w:t>：</w:t>
      </w:r>
    </w:p>
    <w:p w:rsidR="00826880" w:rsidRDefault="00826880" w:rsidP="00826880">
      <w:pPr>
        <w:adjustRightInd w:val="0"/>
        <w:snapToGrid w:val="0"/>
        <w:spacing w:line="580" w:lineRule="exact"/>
        <w:ind w:firstLineChars="700" w:firstLine="22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</w:p>
    <w:p w:rsidR="00826880" w:rsidRDefault="00826880" w:rsidP="00826880">
      <w:pPr>
        <w:adjustRightInd w:val="0"/>
        <w:snapToGrid w:val="0"/>
        <w:spacing w:line="580" w:lineRule="exact"/>
        <w:jc w:val="center"/>
        <w:rPr>
          <w:rFonts w:ascii="方正小标宋简体" w:hAnsi="方正小标宋简体"/>
          <w:color w:val="000000"/>
          <w:sz w:val="44"/>
          <w:szCs w:val="44"/>
        </w:rPr>
      </w:pPr>
      <w:r>
        <w:rPr>
          <w:rFonts w:ascii="方正小标宋简体" w:hAnsi="方正小标宋简体"/>
          <w:color w:val="000000"/>
          <w:sz w:val="44"/>
          <w:szCs w:val="44"/>
        </w:rPr>
        <w:t>绍兴市哲学社会科学研究</w:t>
      </w:r>
      <w:r>
        <w:rPr>
          <w:rFonts w:ascii="方正小标宋简体" w:hAnsi="方正小标宋简体"/>
          <w:color w:val="000000"/>
          <w:sz w:val="44"/>
          <w:szCs w:val="44"/>
        </w:rPr>
        <w:t>“</w:t>
      </w:r>
      <w:r>
        <w:rPr>
          <w:rFonts w:ascii="方正小标宋简体" w:hAnsi="方正小标宋简体"/>
          <w:color w:val="000000"/>
          <w:sz w:val="44"/>
          <w:szCs w:val="44"/>
        </w:rPr>
        <w:t>十三五</w:t>
      </w:r>
      <w:r>
        <w:rPr>
          <w:rFonts w:ascii="方正小标宋简体" w:hAnsi="方正小标宋简体"/>
          <w:color w:val="000000"/>
          <w:sz w:val="44"/>
          <w:szCs w:val="44"/>
        </w:rPr>
        <w:t>”</w:t>
      </w:r>
      <w:r>
        <w:rPr>
          <w:rFonts w:ascii="方正小标宋简体" w:hAnsi="方正小标宋简体"/>
          <w:color w:val="000000"/>
          <w:sz w:val="44"/>
          <w:szCs w:val="44"/>
        </w:rPr>
        <w:t>规划</w:t>
      </w:r>
    </w:p>
    <w:p w:rsidR="00826880" w:rsidRDefault="00826880" w:rsidP="00826880">
      <w:pPr>
        <w:adjustRightInd w:val="0"/>
        <w:snapToGrid w:val="0"/>
        <w:spacing w:line="580" w:lineRule="exact"/>
        <w:jc w:val="center"/>
        <w:rPr>
          <w:rFonts w:ascii="方正小标宋简体" w:hAnsi="方正小标宋简体"/>
          <w:color w:val="000000"/>
          <w:sz w:val="44"/>
          <w:szCs w:val="44"/>
        </w:rPr>
      </w:pPr>
      <w:r>
        <w:rPr>
          <w:rFonts w:ascii="方正小标宋简体" w:hAnsi="方正小标宋简体"/>
          <w:color w:val="000000"/>
          <w:sz w:val="44"/>
          <w:szCs w:val="44"/>
        </w:rPr>
        <w:t>2019</w:t>
      </w:r>
      <w:r>
        <w:rPr>
          <w:rFonts w:ascii="方正小标宋简体" w:hAnsi="方正小标宋简体"/>
          <w:color w:val="000000"/>
          <w:sz w:val="44"/>
          <w:szCs w:val="44"/>
        </w:rPr>
        <w:t>年度课题申报表</w:t>
      </w:r>
    </w:p>
    <w:p w:rsidR="00826880" w:rsidRDefault="00826880" w:rsidP="00826880">
      <w:pPr>
        <w:adjustRightInd w:val="0"/>
        <w:snapToGrid w:val="0"/>
        <w:spacing w:line="580" w:lineRule="exact"/>
        <w:ind w:firstLine="200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eastAsia="仿宋_GB2312"/>
          <w:b/>
          <w:bCs/>
          <w:color w:val="000000"/>
          <w:sz w:val="32"/>
          <w:szCs w:val="32"/>
        </w:rPr>
        <w:t xml:space="preserve"> </w:t>
      </w:r>
    </w:p>
    <w:p w:rsidR="00826880" w:rsidRDefault="00826880" w:rsidP="00826880">
      <w:pPr>
        <w:adjustRightInd w:val="0"/>
        <w:snapToGrid w:val="0"/>
        <w:spacing w:line="580" w:lineRule="exact"/>
        <w:ind w:firstLine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</w:p>
    <w:p w:rsidR="00826880" w:rsidRDefault="00826880" w:rsidP="00826880">
      <w:pPr>
        <w:spacing w:line="580" w:lineRule="exact"/>
        <w:rPr>
          <w:rFonts w:eastAsia="仿宋_GB2312"/>
          <w:color w:val="000000"/>
          <w:sz w:val="30"/>
          <w:szCs w:val="30"/>
        </w:rPr>
      </w:pPr>
      <w:r>
        <w:rPr>
          <w:rFonts w:ascii="仿宋_GB2312" w:eastAsia="仿宋_GB2312" w:hAnsi="仿宋_GB2312"/>
          <w:color w:val="000000"/>
          <w:sz w:val="30"/>
          <w:szCs w:val="30"/>
        </w:rPr>
        <w:t>课题类别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                                 </w:t>
      </w:r>
      <w:r>
        <w:rPr>
          <w:rFonts w:eastAsia="仿宋_GB2312"/>
          <w:color w:val="000000"/>
          <w:sz w:val="30"/>
          <w:szCs w:val="30"/>
        </w:rPr>
        <w:t xml:space="preserve">      </w:t>
      </w:r>
    </w:p>
    <w:p w:rsidR="00826880" w:rsidRDefault="00826880" w:rsidP="00826880">
      <w:pPr>
        <w:spacing w:line="580" w:lineRule="exac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 xml:space="preserve"> </w:t>
      </w:r>
    </w:p>
    <w:p w:rsidR="00826880" w:rsidRDefault="00826880" w:rsidP="00826880">
      <w:pPr>
        <w:spacing w:line="580" w:lineRule="exact"/>
        <w:rPr>
          <w:rFonts w:eastAsia="仿宋_GB2312"/>
          <w:color w:val="000000"/>
          <w:sz w:val="30"/>
          <w:szCs w:val="30"/>
        </w:rPr>
      </w:pPr>
      <w:r>
        <w:rPr>
          <w:rFonts w:ascii="仿宋_GB2312" w:eastAsia="仿宋_GB2312" w:hAnsi="仿宋_GB2312"/>
          <w:color w:val="000000"/>
          <w:sz w:val="30"/>
          <w:szCs w:val="30"/>
        </w:rPr>
        <w:t>课题名称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                                 </w:t>
      </w:r>
      <w:r>
        <w:rPr>
          <w:rFonts w:eastAsia="仿宋_GB2312"/>
          <w:color w:val="000000"/>
          <w:sz w:val="30"/>
          <w:szCs w:val="30"/>
        </w:rPr>
        <w:t xml:space="preserve">                                                                   </w:t>
      </w:r>
    </w:p>
    <w:p w:rsidR="00826880" w:rsidRDefault="00826880" w:rsidP="00826880">
      <w:pPr>
        <w:spacing w:line="580" w:lineRule="exac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 xml:space="preserve"> </w:t>
      </w:r>
    </w:p>
    <w:p w:rsidR="00826880" w:rsidRDefault="00826880" w:rsidP="00826880">
      <w:pPr>
        <w:spacing w:line="580" w:lineRule="exact"/>
        <w:rPr>
          <w:rFonts w:eastAsia="仿宋_GB2312"/>
          <w:color w:val="000000"/>
          <w:sz w:val="30"/>
          <w:szCs w:val="30"/>
        </w:rPr>
      </w:pPr>
      <w:r>
        <w:rPr>
          <w:rFonts w:ascii="仿宋_GB2312" w:eastAsia="仿宋_GB2312" w:hAnsi="仿宋_GB2312"/>
          <w:color w:val="000000"/>
          <w:sz w:val="30"/>
          <w:szCs w:val="30"/>
        </w:rPr>
        <w:t>成果形式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 </w:t>
      </w:r>
      <w:r>
        <w:rPr>
          <w:rFonts w:ascii="仿宋_GB2312" w:eastAsia="仿宋_GB2312" w:hAnsi="仿宋_GB2312"/>
          <w:color w:val="000000"/>
          <w:sz w:val="30"/>
          <w:szCs w:val="30"/>
        </w:rPr>
        <w:t>计划完成时间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</w:t>
      </w:r>
      <w:r>
        <w:rPr>
          <w:rFonts w:ascii="仿宋_GB2312" w:eastAsia="仿宋_GB2312" w:hAnsi="仿宋_GB2312"/>
          <w:color w:val="000000"/>
          <w:sz w:val="30"/>
          <w:szCs w:val="30"/>
        </w:rPr>
        <w:t>愿否列入经费自筹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</w:t>
      </w:r>
    </w:p>
    <w:p w:rsidR="00826880" w:rsidRDefault="00826880" w:rsidP="00826880">
      <w:pPr>
        <w:spacing w:line="580" w:lineRule="exac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 xml:space="preserve"> </w:t>
      </w:r>
    </w:p>
    <w:p w:rsidR="00826880" w:rsidRDefault="00826880" w:rsidP="00826880">
      <w:pPr>
        <w:spacing w:line="580" w:lineRule="exact"/>
        <w:rPr>
          <w:rFonts w:eastAsia="仿宋_GB2312"/>
          <w:color w:val="000000"/>
          <w:sz w:val="30"/>
          <w:szCs w:val="30"/>
        </w:rPr>
      </w:pPr>
      <w:r>
        <w:rPr>
          <w:rFonts w:ascii="仿宋_GB2312" w:eastAsia="仿宋_GB2312" w:hAnsi="仿宋_GB2312"/>
          <w:color w:val="000000"/>
          <w:sz w:val="30"/>
          <w:szCs w:val="30"/>
        </w:rPr>
        <w:t>负</w:t>
      </w: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仿宋_GB2312"/>
          <w:color w:val="000000"/>
          <w:sz w:val="30"/>
          <w:szCs w:val="30"/>
        </w:rPr>
        <w:t>责</w:t>
      </w: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仿宋_GB2312"/>
          <w:color w:val="000000"/>
          <w:sz w:val="30"/>
          <w:szCs w:val="30"/>
        </w:rPr>
        <w:t>人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   </w:t>
      </w: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仿宋_GB2312"/>
          <w:color w:val="000000"/>
          <w:sz w:val="30"/>
          <w:szCs w:val="30"/>
        </w:rPr>
        <w:t>职</w:t>
      </w:r>
      <w:r>
        <w:rPr>
          <w:rFonts w:eastAsia="仿宋_GB2312"/>
          <w:color w:val="000000"/>
          <w:sz w:val="30"/>
          <w:szCs w:val="30"/>
        </w:rPr>
        <w:t xml:space="preserve"> </w:t>
      </w:r>
      <w:proofErr w:type="gramStart"/>
      <w:r>
        <w:rPr>
          <w:rFonts w:ascii="仿宋_GB2312" w:eastAsia="仿宋_GB2312" w:hAnsi="仿宋_GB2312"/>
          <w:color w:val="000000"/>
          <w:sz w:val="30"/>
          <w:szCs w:val="30"/>
        </w:rPr>
        <w:t>务</w:t>
      </w:r>
      <w:proofErr w:type="gramEnd"/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  </w:t>
      </w: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仿宋_GB2312"/>
          <w:color w:val="000000"/>
          <w:sz w:val="30"/>
          <w:szCs w:val="30"/>
        </w:rPr>
        <w:t>职</w:t>
      </w: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仿宋_GB2312"/>
          <w:color w:val="000000"/>
          <w:sz w:val="30"/>
          <w:szCs w:val="30"/>
        </w:rPr>
        <w:t>称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    </w:t>
      </w:r>
      <w:r>
        <w:rPr>
          <w:rFonts w:eastAsia="仿宋_GB2312"/>
          <w:color w:val="000000"/>
          <w:sz w:val="30"/>
          <w:szCs w:val="30"/>
        </w:rPr>
        <w:t xml:space="preserve">                       </w:t>
      </w:r>
    </w:p>
    <w:p w:rsidR="00826880" w:rsidRDefault="00826880" w:rsidP="00826880">
      <w:pPr>
        <w:spacing w:line="580" w:lineRule="exac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 xml:space="preserve">                    </w:t>
      </w:r>
    </w:p>
    <w:p w:rsidR="00826880" w:rsidRDefault="00826880" w:rsidP="00826880">
      <w:pPr>
        <w:spacing w:line="580" w:lineRule="exact"/>
        <w:rPr>
          <w:rFonts w:eastAsia="仿宋_GB2312"/>
          <w:color w:val="000000"/>
          <w:sz w:val="30"/>
          <w:szCs w:val="30"/>
        </w:rPr>
      </w:pPr>
      <w:r>
        <w:rPr>
          <w:rFonts w:ascii="仿宋_GB2312" w:eastAsia="仿宋_GB2312" w:hAnsi="仿宋_GB2312"/>
          <w:color w:val="000000"/>
          <w:sz w:val="30"/>
          <w:szCs w:val="30"/>
        </w:rPr>
        <w:t>所在单位</w:t>
      </w: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                                     </w:t>
      </w:r>
      <w:r>
        <w:rPr>
          <w:rFonts w:eastAsia="仿宋_GB2312"/>
          <w:color w:val="000000"/>
          <w:sz w:val="30"/>
          <w:szCs w:val="30"/>
        </w:rPr>
        <w:t xml:space="preserve">                                                               </w:t>
      </w:r>
    </w:p>
    <w:p w:rsidR="00826880" w:rsidRDefault="00826880" w:rsidP="00826880">
      <w:pPr>
        <w:spacing w:line="580" w:lineRule="exac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 xml:space="preserve"> </w:t>
      </w:r>
    </w:p>
    <w:p w:rsidR="00826880" w:rsidRDefault="00826880" w:rsidP="00826880">
      <w:pPr>
        <w:spacing w:line="580" w:lineRule="exact"/>
        <w:rPr>
          <w:rFonts w:eastAsia="仿宋_GB2312"/>
          <w:color w:val="000000"/>
          <w:sz w:val="30"/>
          <w:szCs w:val="30"/>
        </w:rPr>
      </w:pPr>
      <w:r>
        <w:rPr>
          <w:rFonts w:ascii="仿宋_GB2312" w:eastAsia="仿宋_GB2312" w:hAnsi="仿宋_GB2312"/>
          <w:color w:val="000000"/>
          <w:sz w:val="30"/>
          <w:szCs w:val="30"/>
        </w:rPr>
        <w:t>联系电话</w:t>
      </w: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</w:t>
      </w:r>
      <w:r>
        <w:rPr>
          <w:rFonts w:ascii="仿宋_GB2312" w:eastAsia="仿宋_GB2312" w:hAnsi="仿宋_GB2312"/>
          <w:color w:val="000000"/>
          <w:sz w:val="30"/>
          <w:szCs w:val="30"/>
        </w:rPr>
        <w:t>（办）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</w:t>
      </w:r>
      <w:r>
        <w:rPr>
          <w:rFonts w:ascii="仿宋_GB2312" w:eastAsia="仿宋_GB2312" w:hAnsi="仿宋_GB2312"/>
          <w:color w:val="000000"/>
          <w:sz w:val="30"/>
          <w:szCs w:val="30"/>
        </w:rPr>
        <w:t>（宅）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  </w:t>
      </w:r>
      <w:r>
        <w:rPr>
          <w:rFonts w:ascii="仿宋_GB2312" w:eastAsia="仿宋_GB2312" w:hAnsi="仿宋_GB2312"/>
          <w:color w:val="000000"/>
          <w:sz w:val="30"/>
          <w:szCs w:val="30"/>
        </w:rPr>
        <w:t>（手机）</w:t>
      </w:r>
      <w:r>
        <w:rPr>
          <w:rFonts w:eastAsia="仿宋_GB2312"/>
          <w:color w:val="000000"/>
          <w:sz w:val="30"/>
          <w:szCs w:val="30"/>
        </w:rPr>
        <w:t xml:space="preserve">                                              </w:t>
      </w:r>
    </w:p>
    <w:p w:rsidR="00826880" w:rsidRDefault="00826880" w:rsidP="00826880">
      <w:pPr>
        <w:spacing w:line="580" w:lineRule="exac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 xml:space="preserve"> </w:t>
      </w:r>
    </w:p>
    <w:p w:rsidR="00826880" w:rsidRDefault="00826880" w:rsidP="00826880">
      <w:pPr>
        <w:spacing w:line="580" w:lineRule="exact"/>
        <w:rPr>
          <w:rFonts w:eastAsia="仿宋_GB2312"/>
          <w:color w:val="000000"/>
          <w:sz w:val="30"/>
          <w:szCs w:val="30"/>
          <w:u w:val="single"/>
        </w:rPr>
      </w:pPr>
      <w:r>
        <w:rPr>
          <w:rFonts w:ascii="仿宋_GB2312" w:eastAsia="仿宋_GB2312" w:hAnsi="仿宋_GB2312"/>
          <w:color w:val="000000"/>
          <w:sz w:val="30"/>
          <w:szCs w:val="30"/>
        </w:rPr>
        <w:t>推荐单位</w:t>
      </w: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eastAsia="仿宋_GB2312"/>
          <w:color w:val="000000"/>
          <w:sz w:val="30"/>
          <w:szCs w:val="30"/>
          <w:u w:val="single"/>
        </w:rPr>
        <w:t xml:space="preserve">                                             </w:t>
      </w:r>
    </w:p>
    <w:p w:rsidR="00826880" w:rsidRDefault="00826880" w:rsidP="00826880">
      <w:pPr>
        <w:spacing w:line="580" w:lineRule="exac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 xml:space="preserve"> </w:t>
      </w:r>
    </w:p>
    <w:p w:rsidR="00826880" w:rsidRDefault="00826880" w:rsidP="00826880">
      <w:pPr>
        <w:spacing w:line="580" w:lineRule="exact"/>
        <w:ind w:firstLineChars="250" w:firstLine="75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仿宋_GB2312"/>
          <w:color w:val="000000"/>
          <w:sz w:val="30"/>
          <w:szCs w:val="30"/>
        </w:rPr>
        <w:t>绍兴市哲学社会科学规划评奖领导小组办公室印</w:t>
      </w:r>
      <w:r>
        <w:rPr>
          <w:rFonts w:ascii="宋体" w:hAnsi="宋体" w:cs="宋体" w:hint="eastAsia"/>
          <w:color w:val="000000"/>
          <w:sz w:val="30"/>
          <w:szCs w:val="30"/>
        </w:rPr>
        <w:t>制</w:t>
      </w:r>
    </w:p>
    <w:p w:rsidR="00826880" w:rsidRDefault="00826880" w:rsidP="00826880">
      <w:pPr>
        <w:spacing w:line="580" w:lineRule="exact"/>
        <w:ind w:firstLineChars="250" w:firstLine="750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eastAsia="仿宋_GB2312"/>
          <w:color w:val="000000"/>
          <w:sz w:val="30"/>
          <w:szCs w:val="30"/>
        </w:rPr>
        <w:br w:type="page"/>
      </w:r>
    </w:p>
    <w:p w:rsidR="00826880" w:rsidRDefault="00826880" w:rsidP="00826880">
      <w:pPr>
        <w:spacing w:line="580" w:lineRule="exact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/>
          <w:sz w:val="32"/>
          <w:szCs w:val="32"/>
        </w:rPr>
        <w:lastRenderedPageBreak/>
        <w:t>申请者的承诺：</w:t>
      </w:r>
    </w:p>
    <w:p w:rsidR="00826880" w:rsidRDefault="00826880" w:rsidP="00826880">
      <w:pPr>
        <w:spacing w:line="58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ascii="仿宋_GB2312" w:eastAsia="仿宋_GB2312" w:hAnsi="仿宋_GB2312"/>
          <w:color w:val="000000"/>
          <w:sz w:val="32"/>
          <w:szCs w:val="32"/>
        </w:rPr>
        <w:t>我对本人填写的本表各项内容的真实性负责，保证没有知识产权的争议。如获立项，我承诺以本表为有约束力的协议，遵守绍兴市哲学社会科学</w:t>
      </w:r>
      <w:proofErr w:type="gramStart"/>
      <w:r>
        <w:rPr>
          <w:rFonts w:ascii="仿宋_GB2312" w:eastAsia="仿宋_GB2312" w:hAnsi="仿宋_GB2312"/>
          <w:color w:val="000000"/>
          <w:sz w:val="32"/>
          <w:szCs w:val="32"/>
        </w:rPr>
        <w:t>规</w:t>
      </w:r>
      <w:proofErr w:type="gramEnd"/>
      <w:r>
        <w:rPr>
          <w:rFonts w:ascii="仿宋_GB2312" w:eastAsia="仿宋_GB2312" w:hAnsi="仿宋_GB2312"/>
          <w:color w:val="000000"/>
          <w:sz w:val="32"/>
          <w:szCs w:val="32"/>
        </w:rPr>
        <w:t>评办公室的有关规定，按计划认真开展研究工作，取得预期研究成果。绍兴市哲学社会科学</w:t>
      </w:r>
      <w:proofErr w:type="gramStart"/>
      <w:r>
        <w:rPr>
          <w:rFonts w:ascii="仿宋_GB2312" w:eastAsia="仿宋_GB2312" w:hAnsi="仿宋_GB2312"/>
          <w:color w:val="000000"/>
          <w:sz w:val="32"/>
          <w:szCs w:val="32"/>
        </w:rPr>
        <w:t>规</w:t>
      </w:r>
      <w:proofErr w:type="gramEnd"/>
      <w:r>
        <w:rPr>
          <w:rFonts w:ascii="仿宋_GB2312" w:eastAsia="仿宋_GB2312" w:hAnsi="仿宋_GB2312"/>
          <w:color w:val="000000"/>
          <w:sz w:val="32"/>
          <w:szCs w:val="32"/>
        </w:rPr>
        <w:t>评办公室有权使用本表所有数据和资料。</w:t>
      </w:r>
    </w:p>
    <w:p w:rsidR="00826880" w:rsidRDefault="00826880" w:rsidP="00826880">
      <w:pPr>
        <w:spacing w:line="580" w:lineRule="exact"/>
        <w:ind w:firstLine="42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</w:t>
      </w:r>
    </w:p>
    <w:p w:rsidR="00826880" w:rsidRDefault="00826880" w:rsidP="00826880">
      <w:pPr>
        <w:spacing w:line="580" w:lineRule="exact"/>
        <w:ind w:firstLine="42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</w:t>
      </w:r>
      <w:r>
        <w:rPr>
          <w:rFonts w:ascii="仿宋_GB2312" w:eastAsia="仿宋_GB2312" w:hAnsi="仿宋_GB2312"/>
          <w:color w:val="000000"/>
          <w:sz w:val="32"/>
          <w:szCs w:val="32"/>
        </w:rPr>
        <w:t>申请者（签章）：</w:t>
      </w:r>
    </w:p>
    <w:p w:rsidR="00826880" w:rsidRDefault="00826880" w:rsidP="00826880">
      <w:pPr>
        <w:spacing w:line="580" w:lineRule="exact"/>
        <w:ind w:firstLine="42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</w:t>
      </w:r>
      <w:r>
        <w:rPr>
          <w:rFonts w:ascii="仿宋_GB2312" w:eastAsia="仿宋_GB2312" w:hAnsi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</w:rPr>
        <w:t xml:space="preserve">   </w:t>
      </w:r>
      <w:r>
        <w:rPr>
          <w:rFonts w:ascii="仿宋_GB2312" w:eastAsia="仿宋_GB2312" w:hAnsi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Ansi="仿宋_GB2312"/>
          <w:color w:val="000000"/>
          <w:sz w:val="32"/>
          <w:szCs w:val="32"/>
        </w:rPr>
        <w:t>日</w:t>
      </w:r>
    </w:p>
    <w:p w:rsidR="00826880" w:rsidRDefault="00826880" w:rsidP="00826880">
      <w:pPr>
        <w:spacing w:line="580" w:lineRule="exact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eastAsia="仿宋_GB2312"/>
          <w:b/>
          <w:bCs/>
          <w:color w:val="000000"/>
          <w:sz w:val="32"/>
          <w:szCs w:val="32"/>
        </w:rPr>
        <w:t xml:space="preserve"> </w:t>
      </w:r>
    </w:p>
    <w:p w:rsidR="00826880" w:rsidRDefault="00826880" w:rsidP="00826880">
      <w:pPr>
        <w:spacing w:line="580" w:lineRule="exact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eastAsia="仿宋_GB2312"/>
          <w:b/>
          <w:bCs/>
          <w:color w:val="000000"/>
          <w:sz w:val="32"/>
          <w:szCs w:val="32"/>
        </w:rPr>
        <w:t xml:space="preserve"> </w:t>
      </w:r>
    </w:p>
    <w:p w:rsidR="00826880" w:rsidRDefault="00826880" w:rsidP="00826880">
      <w:pPr>
        <w:spacing w:line="580" w:lineRule="exact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/>
          <w:sz w:val="32"/>
          <w:szCs w:val="32"/>
        </w:rPr>
        <w:t>承担单位承诺：</w:t>
      </w:r>
    </w:p>
    <w:p w:rsidR="00826880" w:rsidRDefault="00826880" w:rsidP="00826880">
      <w:pPr>
        <w:spacing w:line="58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ascii="仿宋_GB2312" w:eastAsia="仿宋_GB2312" w:hAnsi="仿宋_GB2312"/>
          <w:color w:val="000000"/>
          <w:sz w:val="32"/>
          <w:szCs w:val="32"/>
        </w:rPr>
        <w:t>本单位对申请者填写的各项内容的真实性负责，保证没有知识产权的争议。如获立项，承诺以本表为有约束力的协议，遵守绍兴市哲学社会科学</w:t>
      </w:r>
      <w:proofErr w:type="gramStart"/>
      <w:r>
        <w:rPr>
          <w:rFonts w:ascii="仿宋_GB2312" w:eastAsia="仿宋_GB2312" w:hAnsi="仿宋_GB2312"/>
          <w:color w:val="000000"/>
          <w:sz w:val="32"/>
          <w:szCs w:val="32"/>
        </w:rPr>
        <w:t>规</w:t>
      </w:r>
      <w:proofErr w:type="gramEnd"/>
      <w:r>
        <w:rPr>
          <w:rFonts w:ascii="仿宋_GB2312" w:eastAsia="仿宋_GB2312" w:hAnsi="仿宋_GB2312"/>
          <w:color w:val="000000"/>
          <w:sz w:val="32"/>
          <w:szCs w:val="32"/>
        </w:rPr>
        <w:t>评办公室的有关规定，为本课题研究提供必要的支持，并做好课题研究的协调和管理工作，对本课题的完成提供信誉保证。</w:t>
      </w:r>
    </w:p>
    <w:p w:rsidR="00826880" w:rsidRDefault="00826880" w:rsidP="00826880">
      <w:pPr>
        <w:spacing w:line="580" w:lineRule="exact"/>
        <w:ind w:firstLine="42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</w:p>
    <w:p w:rsidR="00826880" w:rsidRDefault="00826880" w:rsidP="00826880">
      <w:pPr>
        <w:spacing w:line="580" w:lineRule="exact"/>
        <w:ind w:firstLine="42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</w:t>
      </w:r>
      <w:r>
        <w:rPr>
          <w:rFonts w:ascii="仿宋_GB2312" w:eastAsia="仿宋_GB2312" w:hAnsi="仿宋_GB2312"/>
          <w:color w:val="000000"/>
          <w:sz w:val="32"/>
          <w:szCs w:val="32"/>
        </w:rPr>
        <w:t>单位（盖章）：</w:t>
      </w:r>
    </w:p>
    <w:p w:rsidR="00826880" w:rsidRDefault="00826880" w:rsidP="00826880">
      <w:pPr>
        <w:spacing w:line="580" w:lineRule="exact"/>
        <w:ind w:firstLineChars="1800" w:firstLine="5760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Ansi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</w:rPr>
        <w:t xml:space="preserve">   </w:t>
      </w:r>
      <w:r>
        <w:rPr>
          <w:rFonts w:ascii="仿宋_GB2312" w:eastAsia="仿宋_GB2312" w:hAnsi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Ansi="仿宋_GB2312"/>
          <w:color w:val="000000"/>
          <w:sz w:val="32"/>
          <w:szCs w:val="32"/>
        </w:rPr>
        <w:t>日</w:t>
      </w:r>
    </w:p>
    <w:p w:rsidR="00826880" w:rsidRDefault="00826880" w:rsidP="00826880">
      <w:pPr>
        <w:spacing w:line="580" w:lineRule="exact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eastAsia="仿宋_GB2312"/>
          <w:b/>
          <w:bCs/>
          <w:color w:val="000000"/>
          <w:sz w:val="32"/>
          <w:szCs w:val="32"/>
        </w:rPr>
        <w:t xml:space="preserve"> </w:t>
      </w:r>
    </w:p>
    <w:p w:rsidR="00826880" w:rsidRDefault="00826880" w:rsidP="00826880">
      <w:pPr>
        <w:spacing w:line="580" w:lineRule="exact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/>
          <w:sz w:val="32"/>
          <w:szCs w:val="32"/>
        </w:rPr>
        <w:t>填表说明：</w:t>
      </w:r>
    </w:p>
    <w:p w:rsidR="00826880" w:rsidRDefault="00826880" w:rsidP="00826880">
      <w:pPr>
        <w:spacing w:line="58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</w:t>
      </w:r>
      <w:r>
        <w:rPr>
          <w:rFonts w:ascii="仿宋_GB2312" w:hAnsi="仿宋_GB2312"/>
          <w:color w:val="000000"/>
          <w:sz w:val="32"/>
          <w:szCs w:val="32"/>
        </w:rPr>
        <w:t>．</w:t>
      </w:r>
      <w:r>
        <w:rPr>
          <w:rFonts w:ascii="仿宋_GB2312" w:eastAsia="仿宋_GB2312" w:hAnsi="仿宋_GB2312"/>
          <w:color w:val="000000"/>
          <w:sz w:val="32"/>
          <w:szCs w:val="32"/>
        </w:rPr>
        <w:t>本表从网上下载后</w:t>
      </w:r>
      <w:r>
        <w:rPr>
          <w:rFonts w:eastAsia="仿宋_GB2312"/>
          <w:color w:val="000000"/>
          <w:sz w:val="32"/>
          <w:szCs w:val="32"/>
        </w:rPr>
        <w:t>,</w:t>
      </w:r>
      <w:r>
        <w:rPr>
          <w:rFonts w:ascii="仿宋_GB2312" w:eastAsia="仿宋_GB2312" w:hAnsi="仿宋_GB2312"/>
          <w:color w:val="000000"/>
          <w:sz w:val="32"/>
          <w:szCs w:val="32"/>
        </w:rPr>
        <w:t>要求一律用计算机填写，</w:t>
      </w:r>
      <w:r>
        <w:rPr>
          <w:rFonts w:eastAsia="仿宋_GB2312"/>
          <w:color w:val="000000"/>
          <w:sz w:val="32"/>
          <w:szCs w:val="32"/>
        </w:rPr>
        <w:t>A3</w:t>
      </w:r>
      <w:r>
        <w:rPr>
          <w:rFonts w:ascii="仿宋_GB2312" w:eastAsia="仿宋_GB2312" w:hAnsi="仿宋_GB2312"/>
          <w:color w:val="000000"/>
          <w:sz w:val="32"/>
          <w:szCs w:val="32"/>
        </w:rPr>
        <w:t>纸双面打印和复印</w:t>
      </w:r>
      <w:r>
        <w:rPr>
          <w:rFonts w:eastAsia="仿宋_GB2312"/>
          <w:color w:val="000000"/>
          <w:sz w:val="32"/>
          <w:szCs w:val="32"/>
        </w:rPr>
        <w:t>,</w:t>
      </w:r>
      <w:r>
        <w:rPr>
          <w:rFonts w:ascii="仿宋_GB2312" w:eastAsia="仿宋_GB2312" w:hAnsi="仿宋_GB2312"/>
          <w:color w:val="000000"/>
          <w:sz w:val="32"/>
          <w:szCs w:val="32"/>
        </w:rPr>
        <w:t>中缝装订。</w:t>
      </w:r>
    </w:p>
    <w:p w:rsidR="00826880" w:rsidRDefault="00826880" w:rsidP="00826880">
      <w:pPr>
        <w:spacing w:line="58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lastRenderedPageBreak/>
        <w:t>2</w:t>
      </w:r>
      <w:r>
        <w:rPr>
          <w:rFonts w:ascii="仿宋_GB2312" w:eastAsia="仿宋_GB2312" w:hAnsi="仿宋_GB2312"/>
          <w:color w:val="000000"/>
          <w:sz w:val="32"/>
          <w:szCs w:val="32"/>
        </w:rPr>
        <w:t>．封面上的</w:t>
      </w:r>
      <w:r>
        <w:rPr>
          <w:rFonts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Ansi="仿宋_GB2312"/>
          <w:color w:val="000000"/>
          <w:sz w:val="32"/>
          <w:szCs w:val="32"/>
        </w:rPr>
        <w:t>课题类别</w:t>
      </w:r>
      <w:r>
        <w:rPr>
          <w:rFonts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Ansi="仿宋_GB2312"/>
          <w:color w:val="000000"/>
          <w:sz w:val="32"/>
          <w:szCs w:val="32"/>
        </w:rPr>
        <w:t>、</w:t>
      </w:r>
      <w:r>
        <w:rPr>
          <w:rFonts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Ansi="仿宋_GB2312"/>
          <w:color w:val="000000"/>
          <w:sz w:val="32"/>
          <w:szCs w:val="32"/>
        </w:rPr>
        <w:t>成果形式</w:t>
      </w:r>
      <w:r>
        <w:rPr>
          <w:rFonts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Ansi="仿宋_GB2312"/>
          <w:color w:val="000000"/>
          <w:sz w:val="32"/>
          <w:szCs w:val="32"/>
        </w:rPr>
        <w:t>等栏目的填写应与数据表的内容一致。数据表内，根据</w:t>
      </w:r>
      <w:r>
        <w:rPr>
          <w:rFonts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Ansi="仿宋_GB2312"/>
          <w:color w:val="000000"/>
          <w:sz w:val="32"/>
          <w:szCs w:val="32"/>
        </w:rPr>
        <w:t>重大招标课题</w:t>
      </w:r>
      <w:r>
        <w:rPr>
          <w:rFonts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Ansi="仿宋_GB2312"/>
          <w:color w:val="000000"/>
          <w:sz w:val="32"/>
          <w:szCs w:val="32"/>
        </w:rPr>
        <w:t>和《课题指南》设计的应用对策研究课题不填</w:t>
      </w:r>
      <w:r>
        <w:rPr>
          <w:rFonts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Ansi="仿宋_GB2312"/>
          <w:color w:val="000000"/>
          <w:sz w:val="32"/>
          <w:szCs w:val="32"/>
        </w:rPr>
        <w:t>学科分类</w:t>
      </w:r>
      <w:r>
        <w:rPr>
          <w:rFonts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Ansi="仿宋_GB2312"/>
          <w:color w:val="000000"/>
          <w:sz w:val="32"/>
          <w:szCs w:val="32"/>
        </w:rPr>
        <w:t>。</w:t>
      </w:r>
    </w:p>
    <w:p w:rsidR="00826880" w:rsidRDefault="00826880" w:rsidP="00826880">
      <w:pPr>
        <w:spacing w:line="580" w:lineRule="exact"/>
        <w:ind w:firstLineChars="200" w:firstLine="640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3</w:t>
      </w:r>
      <w:r>
        <w:rPr>
          <w:rFonts w:ascii="仿宋_GB2312" w:eastAsia="仿宋_GB2312" w:hAnsi="仿宋_GB2312"/>
          <w:color w:val="000000"/>
          <w:sz w:val="32"/>
          <w:szCs w:val="32"/>
        </w:rPr>
        <w:t>． 应用对策类研究最终成果形式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之一必须是研究报告</w:t>
      </w:r>
      <w:r>
        <w:rPr>
          <w:rFonts w:ascii="仿宋_GB2312" w:eastAsia="仿宋_GB2312" w:hAnsi="仿宋_GB2312"/>
          <w:color w:val="000000"/>
          <w:sz w:val="32"/>
          <w:szCs w:val="32"/>
        </w:rPr>
        <w:t>，要求成果去向为相关部门采纳和有关领导批阅，采纳部门必须写明具体单位名称。</w:t>
      </w:r>
    </w:p>
    <w:p w:rsidR="00826880" w:rsidRDefault="00826880" w:rsidP="00826880">
      <w:pPr>
        <w:ind w:left="120"/>
        <w:rPr>
          <w:rFonts w:eastAsia="黑体"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br w:type="page"/>
      </w:r>
      <w:r>
        <w:rPr>
          <w:rFonts w:ascii="黑体" w:eastAsia="黑体" w:hAnsi="黑体"/>
          <w:color w:val="000000"/>
          <w:sz w:val="30"/>
          <w:szCs w:val="30"/>
        </w:rPr>
        <w:lastRenderedPageBreak/>
        <w:t>一、课题基本情况</w:t>
      </w:r>
    </w:p>
    <w:tbl>
      <w:tblPr>
        <w:tblW w:w="8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0"/>
        <w:gridCol w:w="717"/>
        <w:gridCol w:w="491"/>
        <w:gridCol w:w="540"/>
        <w:gridCol w:w="180"/>
        <w:gridCol w:w="720"/>
        <w:gridCol w:w="900"/>
        <w:gridCol w:w="360"/>
        <w:gridCol w:w="7"/>
        <w:gridCol w:w="1073"/>
        <w:gridCol w:w="360"/>
        <w:gridCol w:w="180"/>
        <w:gridCol w:w="7"/>
        <w:gridCol w:w="1570"/>
      </w:tblGrid>
      <w:tr w:rsidR="00826880" w:rsidTr="00826880">
        <w:trPr>
          <w:trHeight w:val="705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课题名称</w:t>
            </w:r>
          </w:p>
        </w:tc>
        <w:tc>
          <w:tcPr>
            <w:tcW w:w="710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826880" w:rsidTr="00826880">
        <w:trPr>
          <w:trHeight w:val="705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课题类别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8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rPr>
                <w:rFonts w:ascii="仿宋_GB2312" w:hAnsi="仿宋_GB2312"/>
              </w:rPr>
            </w:pPr>
            <w:r>
              <w:rPr>
                <w:rFonts w:eastAsia="仿宋_GB2312"/>
              </w:rPr>
              <w:t>A</w:t>
            </w:r>
            <w:r>
              <w:rPr>
                <w:rFonts w:ascii="宋体" w:hAnsi="宋体" w:cs="宋体" w:hint="eastAsia"/>
              </w:rPr>
              <w:t>重大招标课题</w:t>
            </w:r>
            <w:r>
              <w:rPr>
                <w:rFonts w:ascii="仿宋_GB2312" w:eastAsia="仿宋_GB2312" w:hAnsi="仿宋_GB2312"/>
              </w:rPr>
              <w:t xml:space="preserve"> </w:t>
            </w:r>
            <w:r>
              <w:rPr>
                <w:rFonts w:ascii="仿宋_GB2312" w:hAnsi="仿宋_GB2312"/>
              </w:rPr>
              <w:t xml:space="preserve">    </w:t>
            </w:r>
            <w:r>
              <w:rPr>
                <w:rFonts w:eastAsia="仿宋_GB2312"/>
              </w:rPr>
              <w:t xml:space="preserve"> B</w:t>
            </w:r>
            <w:r>
              <w:rPr>
                <w:rFonts w:ascii="仿宋_GB2312" w:hAnsi="仿宋_GB2312"/>
              </w:rPr>
              <w:t>指南课题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hAnsi="仿宋_GB2312"/>
              </w:rPr>
              <w:t xml:space="preserve">     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hAnsi="仿宋_GB2312"/>
              </w:rPr>
              <w:t> </w:t>
            </w:r>
            <w:r>
              <w:rPr>
                <w:rFonts w:eastAsia="仿宋_GB2312"/>
              </w:rPr>
              <w:t>C</w:t>
            </w:r>
            <w:r>
              <w:rPr>
                <w:rFonts w:ascii="仿宋_GB2312" w:hAnsi="仿宋_GB2312"/>
              </w:rPr>
              <w:t>基地专项课题</w:t>
            </w:r>
            <w:r>
              <w:rPr>
                <w:rFonts w:eastAsia="仿宋_GB2312"/>
              </w:rPr>
              <w:t> </w:t>
            </w:r>
          </w:p>
          <w:p w:rsidR="00826880" w:rsidRDefault="00826880">
            <w:pPr>
              <w:rPr>
                <w:rFonts w:ascii="仿宋_GB2312" w:hAnsi="仿宋_GB2312"/>
                <w:sz w:val="24"/>
                <w:szCs w:val="24"/>
              </w:rPr>
            </w:pPr>
            <w:r>
              <w:rPr>
                <w:rFonts w:eastAsia="仿宋_GB2312"/>
              </w:rPr>
              <w:t>D</w:t>
            </w:r>
            <w:proofErr w:type="gramStart"/>
            <w:r>
              <w:rPr>
                <w:rFonts w:ascii="仿宋_GB2312" w:hAnsi="仿宋_GB2312"/>
              </w:rPr>
              <w:t>智库专项</w:t>
            </w:r>
            <w:proofErr w:type="gramEnd"/>
            <w:r>
              <w:rPr>
                <w:rFonts w:ascii="宋体" w:hAnsi="宋体" w:cs="宋体" w:hint="eastAsia"/>
              </w:rPr>
              <w:t>课题</w:t>
            </w:r>
            <w:r>
              <w:rPr>
                <w:rFonts w:ascii="仿宋_GB2312" w:hAnsi="仿宋_GB2312"/>
              </w:rPr>
              <w:t xml:space="preserve">      E</w:t>
            </w:r>
            <w:proofErr w:type="gramStart"/>
            <w:r>
              <w:rPr>
                <w:rFonts w:ascii="仿宋_GB2312" w:hAnsi="仿宋_GB2312"/>
              </w:rPr>
              <w:t>思政专项</w:t>
            </w:r>
            <w:proofErr w:type="gramEnd"/>
            <w:r>
              <w:rPr>
                <w:rFonts w:ascii="仿宋_GB2312" w:hAnsi="仿宋_GB2312"/>
              </w:rPr>
              <w:t>课题</w:t>
            </w:r>
            <w:r>
              <w:rPr>
                <w:rFonts w:ascii="仿宋_GB2312" w:hAnsi="仿宋_GB2312"/>
              </w:rPr>
              <w:t xml:space="preserve">    </w:t>
            </w:r>
            <w:r>
              <w:t>F</w:t>
            </w:r>
            <w:r>
              <w:rPr>
                <w:rFonts w:ascii="仿宋_GB2312" w:hAnsi="仿宋_GB2312"/>
              </w:rPr>
              <w:t>地方特色课题</w:t>
            </w:r>
          </w:p>
        </w:tc>
      </w:tr>
      <w:tr w:rsidR="00826880" w:rsidTr="00826880">
        <w:trPr>
          <w:trHeight w:val="705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学科分类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8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rPr>
                <w:rFonts w:ascii="仿宋_GB2312" w:hAnsi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马列、科社、党史党建</w:t>
            </w:r>
            <w:r>
              <w:rPr>
                <w:rFonts w:ascii="仿宋_GB2312" w:eastAsia="仿宋_GB2312" w:hAnsi="仿宋_GB2312"/>
                <w:color w:val="000000"/>
                <w:sz w:val="18"/>
                <w:szCs w:val="18"/>
              </w:rPr>
              <w:t xml:space="preserve">   </w:t>
            </w:r>
            <w:r>
              <w:rPr>
                <w:rFonts w:eastAsia="仿宋_GB2312"/>
                <w:color w:val="00000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哲学、宗教学</w:t>
            </w:r>
            <w:r>
              <w:rPr>
                <w:rFonts w:ascii="仿宋_GB2312" w:eastAsia="仿宋_GB2312" w:hAnsi="仿宋_GB2312"/>
                <w:color w:val="000000"/>
                <w:sz w:val="18"/>
                <w:szCs w:val="18"/>
              </w:rPr>
              <w:t xml:space="preserve">   </w:t>
            </w:r>
            <w:r>
              <w:rPr>
                <w:rFonts w:eastAsia="仿宋_GB2312"/>
                <w:color w:val="00000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政治学</w:t>
            </w:r>
            <w:r>
              <w:rPr>
                <w:rFonts w:ascii="仿宋_GB2312" w:eastAsia="仿宋_GB2312" w:hAnsi="仿宋_GB2312"/>
                <w:color w:val="000000"/>
                <w:sz w:val="18"/>
                <w:szCs w:val="18"/>
              </w:rPr>
              <w:t xml:space="preserve">   </w:t>
            </w:r>
            <w:r>
              <w:rPr>
                <w:rFonts w:eastAsia="仿宋_GB2312"/>
                <w:color w:val="00000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法学</w:t>
            </w:r>
            <w:r>
              <w:rPr>
                <w:rFonts w:ascii="仿宋_GB2312" w:eastAsia="仿宋_GB2312" w:hAnsi="仿宋_GB2312"/>
                <w:color w:val="000000"/>
                <w:sz w:val="18"/>
                <w:szCs w:val="18"/>
              </w:rPr>
              <w:t xml:space="preserve">   </w:t>
            </w:r>
          </w:p>
          <w:p w:rsidR="00826880" w:rsidRDefault="00826880">
            <w:pPr>
              <w:rPr>
                <w:rFonts w:ascii="仿宋_GB2312" w:hAnsi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5</w:t>
            </w:r>
            <w:r>
              <w:rPr>
                <w:rFonts w:ascii="仿宋_GB2312" w:hAnsi="仿宋_GB2312"/>
                <w:color w:val="000000"/>
                <w:sz w:val="18"/>
                <w:szCs w:val="18"/>
              </w:rPr>
              <w:t>.</w:t>
            </w:r>
            <w:r>
              <w:rPr>
                <w:rFonts w:ascii="仿宋_GB2312" w:hAnsi="仿宋_GB2312"/>
                <w:color w:val="000000"/>
                <w:sz w:val="18"/>
                <w:szCs w:val="18"/>
              </w:rPr>
              <w:t>经济学</w:t>
            </w:r>
            <w:r>
              <w:rPr>
                <w:rFonts w:eastAsia="仿宋_GB2312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仿宋_GB2312" w:hAnsi="仿宋_GB2312"/>
                <w:color w:val="000000"/>
                <w:sz w:val="18"/>
                <w:szCs w:val="18"/>
              </w:rPr>
              <w:t>6</w:t>
            </w:r>
            <w:r>
              <w:rPr>
                <w:rFonts w:eastAsia="仿宋_GB2312"/>
                <w:color w:val="00000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管理学</w:t>
            </w:r>
            <w:r>
              <w:rPr>
                <w:rFonts w:ascii="仿宋_GB2312" w:eastAsia="仿宋_GB2312" w:hAnsi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仿宋_GB2312" w:hAnsi="仿宋_GB2312"/>
                <w:color w:val="000000"/>
                <w:sz w:val="18"/>
                <w:szCs w:val="18"/>
              </w:rPr>
              <w:t>7</w:t>
            </w:r>
            <w:r>
              <w:rPr>
                <w:rFonts w:eastAsia="仿宋_GB2312"/>
                <w:color w:val="00000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社会学</w:t>
            </w:r>
            <w:r>
              <w:rPr>
                <w:rFonts w:ascii="仿宋_GB2312" w:eastAsia="仿宋_GB2312" w:hAnsi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仿宋_GB2312" w:hAnsi="仿宋_GB2312"/>
                <w:color w:val="000000"/>
                <w:sz w:val="18"/>
                <w:szCs w:val="18"/>
              </w:rPr>
              <w:t>8</w:t>
            </w:r>
            <w:r>
              <w:rPr>
                <w:rFonts w:eastAsia="仿宋_GB2312"/>
                <w:color w:val="00000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历史学</w:t>
            </w:r>
            <w:r>
              <w:rPr>
                <w:rFonts w:ascii="仿宋_GB2312" w:eastAsia="仿宋_GB2312" w:hAnsi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仿宋_GB2312" w:hAnsi="仿宋_GB2312"/>
                <w:color w:val="000000"/>
                <w:sz w:val="18"/>
                <w:szCs w:val="18"/>
              </w:rPr>
              <w:t>9</w:t>
            </w:r>
            <w:r>
              <w:rPr>
                <w:rFonts w:eastAsia="仿宋_GB2312"/>
                <w:color w:val="000000"/>
                <w:sz w:val="18"/>
                <w:szCs w:val="18"/>
              </w:rPr>
              <w:t>.</w:t>
            </w:r>
            <w:r>
              <w:rPr>
                <w:rFonts w:ascii="仿宋_GB2312" w:hAnsi="仿宋_GB2312"/>
                <w:color w:val="000000"/>
                <w:sz w:val="18"/>
                <w:szCs w:val="18"/>
              </w:rPr>
              <w:t>汉语言文学（文学类）</w:t>
            </w:r>
            <w:r>
              <w:rPr>
                <w:rFonts w:eastAsia="仿宋_GB2312"/>
                <w:color w:val="000000"/>
                <w:sz w:val="18"/>
                <w:szCs w:val="18"/>
              </w:rPr>
              <w:t xml:space="preserve">  </w:t>
            </w:r>
          </w:p>
          <w:p w:rsidR="00826880" w:rsidRDefault="00826880">
            <w:pPr>
              <w:rPr>
                <w:rFonts w:ascii="仿宋_GB2312" w:hAnsi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仿宋_GB2312"/>
                <w:color w:val="000000"/>
                <w:sz w:val="18"/>
                <w:szCs w:val="18"/>
              </w:rPr>
              <w:t>0</w:t>
            </w:r>
            <w:r>
              <w:rPr>
                <w:rFonts w:eastAsia="仿宋_GB2312"/>
                <w:color w:val="000000"/>
                <w:sz w:val="18"/>
                <w:szCs w:val="18"/>
              </w:rPr>
              <w:t>.</w:t>
            </w:r>
            <w:r>
              <w:rPr>
                <w:rFonts w:ascii="仿宋_GB2312" w:hAnsi="仿宋_GB2312"/>
                <w:color w:val="000000"/>
                <w:sz w:val="18"/>
                <w:szCs w:val="18"/>
              </w:rPr>
              <w:t>汉语言（语言类）</w:t>
            </w:r>
            <w:r>
              <w:rPr>
                <w:rFonts w:eastAsia="仿宋_GB2312"/>
                <w:color w:val="000000"/>
                <w:sz w:val="18"/>
                <w:szCs w:val="18"/>
              </w:rPr>
              <w:t xml:space="preserve">  1</w:t>
            </w:r>
            <w:r>
              <w:rPr>
                <w:rFonts w:ascii="仿宋_GB2312" w:hAnsi="仿宋_GB2312"/>
                <w:color w:val="000000"/>
                <w:sz w:val="18"/>
                <w:szCs w:val="18"/>
              </w:rPr>
              <w:t>1</w:t>
            </w:r>
            <w:r>
              <w:rPr>
                <w:rFonts w:eastAsia="仿宋_GB2312"/>
                <w:color w:val="00000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外国语言文学</w:t>
            </w:r>
            <w:r>
              <w:rPr>
                <w:rFonts w:ascii="仿宋_GB2312" w:eastAsia="仿宋_GB2312" w:hAnsi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仿宋_GB2312"/>
                <w:color w:val="000000"/>
                <w:sz w:val="18"/>
                <w:szCs w:val="18"/>
              </w:rPr>
              <w:t>2</w:t>
            </w:r>
            <w:r>
              <w:rPr>
                <w:rFonts w:eastAsia="仿宋_GB2312"/>
                <w:color w:val="00000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新闻学</w:t>
            </w:r>
            <w:r>
              <w:rPr>
                <w:rFonts w:ascii="仿宋_GB2312" w:eastAsia="仿宋_GB2312" w:hAnsi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仿宋_GB2312"/>
                <w:color w:val="000000"/>
                <w:sz w:val="18"/>
                <w:szCs w:val="18"/>
              </w:rPr>
              <w:t>3</w:t>
            </w:r>
            <w:r>
              <w:rPr>
                <w:rFonts w:eastAsia="仿宋_GB2312"/>
                <w:color w:val="00000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教育学</w:t>
            </w:r>
            <w:r>
              <w:rPr>
                <w:rFonts w:ascii="仿宋_GB2312" w:eastAsia="仿宋_GB2312" w:hAnsi="仿宋_GB2312"/>
                <w:color w:val="000000"/>
                <w:sz w:val="18"/>
                <w:szCs w:val="18"/>
              </w:rPr>
              <w:t xml:space="preserve">  </w:t>
            </w:r>
          </w:p>
          <w:p w:rsidR="00826880" w:rsidRDefault="00826880">
            <w:pPr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仿宋_GB2312"/>
                <w:color w:val="000000"/>
                <w:sz w:val="18"/>
                <w:szCs w:val="18"/>
              </w:rPr>
              <w:t>4</w:t>
            </w:r>
            <w:r>
              <w:rPr>
                <w:rFonts w:eastAsia="仿宋_GB2312"/>
                <w:color w:val="00000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文献整理、图书情报、博物馆学</w:t>
            </w:r>
            <w:r>
              <w:rPr>
                <w:rFonts w:ascii="仿宋_GB2312" w:eastAsia="仿宋_GB2312" w:hAnsi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仿宋_GB2312"/>
                <w:color w:val="000000"/>
                <w:sz w:val="18"/>
                <w:szCs w:val="18"/>
              </w:rPr>
              <w:t>5</w:t>
            </w:r>
            <w:r>
              <w:rPr>
                <w:rFonts w:eastAsia="仿宋_GB2312"/>
                <w:color w:val="00000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文化学（含艺术、体育及综合）</w:t>
            </w:r>
          </w:p>
        </w:tc>
      </w:tr>
      <w:tr w:rsidR="00826880" w:rsidTr="00826880">
        <w:trPr>
          <w:trHeight w:val="705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负责人姓名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出生日期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826880" w:rsidTr="00826880">
        <w:trPr>
          <w:trHeight w:val="705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专业职称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最后学历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826880" w:rsidTr="00826880">
        <w:trPr>
          <w:trHeight w:val="705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39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是否</w:t>
            </w:r>
            <w:r>
              <w:rPr>
                <w:rFonts w:ascii="仿宋_GB2312" w:hAnsi="仿宋_GB2312"/>
                <w:color w:val="000000"/>
                <w:sz w:val="24"/>
                <w:szCs w:val="24"/>
              </w:rPr>
              <w:t>“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绍兴市</w:t>
            </w:r>
            <w:r>
              <w:rPr>
                <w:rFonts w:ascii="仿宋_GB2312" w:hAnsi="仿宋_GB2312"/>
                <w:color w:val="000000"/>
                <w:sz w:val="24"/>
                <w:szCs w:val="24"/>
              </w:rPr>
              <w:t>第四届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社科新人</w:t>
            </w:r>
            <w:r>
              <w:rPr>
                <w:rFonts w:eastAsia="仿宋_GB2312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826880" w:rsidTr="00826880">
        <w:trPr>
          <w:trHeight w:val="705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办</w:t>
            </w:r>
            <w:r>
              <w:rPr>
                <w:rFonts w:eastAsia="仿宋_GB2312"/>
                <w:color w:val="000000"/>
                <w:sz w:val="24"/>
                <w:szCs w:val="24"/>
              </w:rPr>
              <w:t>: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宅</w:t>
            </w:r>
            <w:r>
              <w:rPr>
                <w:rFonts w:eastAsia="仿宋_GB2312"/>
                <w:color w:val="000000"/>
                <w:sz w:val="24"/>
                <w:szCs w:val="24"/>
              </w:rPr>
              <w:t>:</w:t>
            </w:r>
          </w:p>
        </w:tc>
        <w:tc>
          <w:tcPr>
            <w:tcW w:w="35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手机</w:t>
            </w:r>
            <w:r>
              <w:rPr>
                <w:rFonts w:eastAsia="仿宋_GB2312"/>
                <w:color w:val="000000"/>
                <w:sz w:val="24"/>
                <w:szCs w:val="24"/>
              </w:rPr>
              <w:t>:</w:t>
            </w:r>
          </w:p>
        </w:tc>
      </w:tr>
      <w:tr w:rsidR="00826880" w:rsidTr="00826880">
        <w:trPr>
          <w:trHeight w:val="705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通迅</w:t>
            </w:r>
            <w:proofErr w:type="gramEnd"/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地址</w:t>
            </w:r>
          </w:p>
        </w:tc>
        <w:tc>
          <w:tcPr>
            <w:tcW w:w="35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21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826880" w:rsidTr="00826880">
        <w:trPr>
          <w:trHeight w:val="705"/>
          <w:jc w:val="center"/>
        </w:trPr>
        <w:tc>
          <w:tcPr>
            <w:tcW w:w="85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主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要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参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加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者</w:t>
            </w:r>
          </w:p>
        </w:tc>
      </w:tr>
      <w:tr w:rsidR="00826880" w:rsidTr="00826880">
        <w:trPr>
          <w:trHeight w:val="705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姓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职称或职务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研究专长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工作单位</w:t>
            </w:r>
          </w:p>
        </w:tc>
      </w:tr>
      <w:tr w:rsidR="00826880" w:rsidTr="00826880">
        <w:trPr>
          <w:trHeight w:val="600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826880" w:rsidTr="00826880">
        <w:trPr>
          <w:trHeight w:val="600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826880" w:rsidTr="00826880">
        <w:trPr>
          <w:trHeight w:val="600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826880" w:rsidTr="00826880">
        <w:trPr>
          <w:trHeight w:val="600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826880" w:rsidTr="00826880">
        <w:trPr>
          <w:trHeight w:val="600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826880" w:rsidTr="00826880">
        <w:trPr>
          <w:trHeight w:val="705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预期</w:t>
            </w:r>
          </w:p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成果</w:t>
            </w:r>
          </w:p>
        </w:tc>
        <w:tc>
          <w:tcPr>
            <w:tcW w:w="39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计划完</w:t>
            </w:r>
          </w:p>
          <w:p w:rsidR="00826880" w:rsidRDefault="0082688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成时间</w:t>
            </w:r>
            <w:proofErr w:type="gramEnd"/>
          </w:p>
        </w:tc>
        <w:tc>
          <w:tcPr>
            <w:tcW w:w="1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880" w:rsidRDefault="00826880">
            <w:pPr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</w:tbl>
    <w:p w:rsidR="00826880" w:rsidRDefault="00826880" w:rsidP="00826880">
      <w:pPr>
        <w:ind w:left="120"/>
        <w:rPr>
          <w:rFonts w:eastAsia="黑体"/>
          <w:color w:val="000000"/>
          <w:sz w:val="30"/>
          <w:szCs w:val="30"/>
        </w:rPr>
      </w:pPr>
      <w:r>
        <w:rPr>
          <w:rFonts w:ascii="黑体" w:eastAsia="黑体" w:hAnsi="黑体"/>
          <w:color w:val="000000"/>
          <w:sz w:val="30"/>
          <w:szCs w:val="30"/>
        </w:rPr>
        <w:t>二、课题组负责人和主要成员已有与本课题相关的研究成果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28"/>
        <w:gridCol w:w="1260"/>
        <w:gridCol w:w="900"/>
        <w:gridCol w:w="2340"/>
        <w:gridCol w:w="1440"/>
      </w:tblGrid>
      <w:tr w:rsidR="00826880" w:rsidTr="00826880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成</w:t>
            </w: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果</w:t>
            </w: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名</w:t>
            </w: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作</w:t>
            </w: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成果形式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出版单位</w:t>
            </w: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>/</w:t>
            </w:r>
          </w:p>
          <w:p w:rsidR="00826880" w:rsidRDefault="00826880">
            <w:pPr>
              <w:jc w:val="center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发表刊物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880" w:rsidRDefault="00826880">
            <w:pPr>
              <w:jc w:val="center"/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出版</w:t>
            </w:r>
            <w:r>
              <w:rPr>
                <w:rFonts w:eastAsia="仿宋_GB2312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发表时间</w:t>
            </w:r>
          </w:p>
        </w:tc>
      </w:tr>
      <w:tr w:rsidR="00826880" w:rsidTr="00826880">
        <w:trPr>
          <w:trHeight w:val="63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6880" w:rsidTr="00826880">
        <w:trPr>
          <w:trHeight w:val="63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6880" w:rsidTr="00826880">
        <w:trPr>
          <w:trHeight w:val="63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6880" w:rsidTr="00826880">
        <w:trPr>
          <w:trHeight w:val="63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6880" w:rsidTr="00826880">
        <w:trPr>
          <w:trHeight w:val="63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6880" w:rsidTr="00826880">
        <w:trPr>
          <w:trHeight w:val="63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6880" w:rsidTr="00826880">
        <w:trPr>
          <w:trHeight w:val="63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6880" w:rsidTr="00826880">
        <w:trPr>
          <w:trHeight w:val="63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6880" w:rsidTr="00826880">
        <w:trPr>
          <w:trHeight w:val="63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6880" w:rsidTr="00826880">
        <w:trPr>
          <w:trHeight w:val="63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6880" w:rsidTr="00826880">
        <w:trPr>
          <w:trHeight w:val="63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6880" w:rsidTr="00826880">
        <w:trPr>
          <w:trHeight w:val="63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6880" w:rsidTr="00826880">
        <w:trPr>
          <w:trHeight w:val="63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6880" w:rsidTr="00826880">
        <w:trPr>
          <w:trHeight w:val="63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6880" w:rsidTr="00826880">
        <w:trPr>
          <w:trHeight w:val="63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6880" w:rsidTr="00826880">
        <w:trPr>
          <w:trHeight w:val="63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6880" w:rsidTr="00826880">
        <w:trPr>
          <w:trHeight w:val="63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6880" w:rsidTr="00826880">
        <w:trPr>
          <w:trHeight w:val="630"/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826880" w:rsidRDefault="00826880" w:rsidP="00826880">
      <w:pPr>
        <w:rPr>
          <w:b/>
          <w:bCs/>
          <w:color w:val="000000"/>
          <w:sz w:val="28"/>
          <w:szCs w:val="28"/>
        </w:rPr>
      </w:pPr>
      <w:r>
        <w:rPr>
          <w:rFonts w:ascii="黑体" w:eastAsia="黑体" w:hAnsi="黑体"/>
          <w:color w:val="000000"/>
          <w:sz w:val="30"/>
          <w:szCs w:val="30"/>
        </w:rPr>
        <w:t>三、课题设计论证</w:t>
      </w:r>
      <w:r>
        <w:rPr>
          <w:rFonts w:ascii="宋体" w:hAnsi="宋体"/>
          <w:b/>
          <w:bCs/>
          <w:color w:val="000000"/>
          <w:sz w:val="28"/>
          <w:szCs w:val="28"/>
        </w:rPr>
        <w:t>（</w:t>
      </w:r>
      <w:r>
        <w:rPr>
          <w:rFonts w:ascii="宋体" w:hAnsi="宋体"/>
          <w:color w:val="000000"/>
          <w:sz w:val="24"/>
          <w:szCs w:val="24"/>
        </w:rPr>
        <w:t>此页</w:t>
      </w:r>
      <w:proofErr w:type="gramStart"/>
      <w:r>
        <w:rPr>
          <w:rFonts w:ascii="宋体" w:hAnsi="宋体"/>
          <w:color w:val="000000"/>
          <w:sz w:val="24"/>
          <w:szCs w:val="24"/>
        </w:rPr>
        <w:t>系核心</w:t>
      </w:r>
      <w:proofErr w:type="gramEnd"/>
      <w:r>
        <w:rPr>
          <w:rFonts w:ascii="宋体" w:hAnsi="宋体"/>
          <w:color w:val="000000"/>
          <w:sz w:val="24"/>
          <w:szCs w:val="24"/>
        </w:rPr>
        <w:t>材料，请直接打印或打印件粘贴，可增页</w:t>
      </w:r>
      <w:r>
        <w:rPr>
          <w:rFonts w:ascii="宋体" w:hAnsi="宋体"/>
          <w:b/>
          <w:bCs/>
          <w:color w:val="000000"/>
          <w:sz w:val="28"/>
          <w:szCs w:val="28"/>
        </w:rPr>
        <w:t>）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68"/>
      </w:tblGrid>
      <w:tr w:rsidR="00826880" w:rsidTr="00826880">
        <w:trPr>
          <w:jc w:val="center"/>
        </w:trPr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 w:rsidP="004D7F68">
            <w:pPr>
              <w:ind w:firstLineChars="196" w:firstLine="413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eastAsia="仿宋_GB2312"/>
                <w:b/>
                <w:bCs/>
                <w:color w:val="000000"/>
              </w:rPr>
              <w:t>1</w:t>
            </w:r>
            <w:r>
              <w:rPr>
                <w:rFonts w:ascii="仿宋_GB2312" w:eastAsia="仿宋_GB2312" w:hAnsi="仿宋_GB2312"/>
                <w:b/>
                <w:bCs/>
                <w:color w:val="000000"/>
              </w:rPr>
              <w:t>、选题：本课题研究现状述评，选题的意义。</w:t>
            </w:r>
            <w:r>
              <w:rPr>
                <w:rFonts w:eastAsia="仿宋_GB2312"/>
                <w:b/>
                <w:bCs/>
                <w:color w:val="000000"/>
              </w:rPr>
              <w:t>2</w:t>
            </w:r>
            <w:r>
              <w:rPr>
                <w:rFonts w:ascii="仿宋_GB2312" w:eastAsia="仿宋_GB2312" w:hAnsi="仿宋_GB2312"/>
                <w:b/>
                <w:bCs/>
                <w:color w:val="000000"/>
              </w:rPr>
              <w:t>、内容：本课题研究的基本思路和方法、主要内容、重点和难点。</w:t>
            </w:r>
            <w:r>
              <w:rPr>
                <w:rFonts w:eastAsia="仿宋_GB2312"/>
                <w:b/>
                <w:bCs/>
                <w:color w:val="000000"/>
              </w:rPr>
              <w:t>3</w:t>
            </w:r>
            <w:r>
              <w:rPr>
                <w:rFonts w:ascii="仿宋_GB2312" w:eastAsia="仿宋_GB2312" w:hAnsi="仿宋_GB2312"/>
                <w:b/>
                <w:bCs/>
                <w:color w:val="000000"/>
              </w:rPr>
              <w:t>、预期价值；本课题的实际应用价值，或理论创新之处</w:t>
            </w:r>
            <w:r>
              <w:rPr>
                <w:rFonts w:ascii="宋体" w:hAnsi="宋体" w:cs="宋体" w:hint="eastAsia"/>
                <w:b/>
                <w:bCs/>
                <w:color w:val="000000"/>
              </w:rPr>
              <w:t>。</w:t>
            </w:r>
          </w:p>
          <w:p w:rsidR="00826880" w:rsidRDefault="00826880">
            <w:pPr>
              <w:rPr>
                <w:rFonts w:eastAsia="仿宋_GB2312"/>
                <w:b/>
                <w:bCs/>
                <w:color w:val="000000"/>
                <w:sz w:val="24"/>
                <w:szCs w:val="24"/>
              </w:rPr>
            </w:pPr>
          </w:p>
          <w:p w:rsidR="00826880" w:rsidRDefault="00826880">
            <w:pPr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826880" w:rsidRDefault="00826880" w:rsidP="00826880">
      <w:pPr>
        <w:ind w:left="120"/>
        <w:rPr>
          <w:rFonts w:eastAsia="黑体"/>
          <w:color w:val="000000"/>
          <w:sz w:val="30"/>
          <w:szCs w:val="30"/>
        </w:rPr>
      </w:pPr>
      <w:r>
        <w:rPr>
          <w:rFonts w:ascii="黑体" w:eastAsia="黑体" w:hAnsi="黑体"/>
          <w:color w:val="000000"/>
          <w:sz w:val="30"/>
          <w:szCs w:val="30"/>
        </w:rPr>
        <w:lastRenderedPageBreak/>
        <w:t>四、完成项目研究的条件和保证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826880" w:rsidTr="00826880">
        <w:trPr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color w:val="000000"/>
              </w:rPr>
            </w:pPr>
          </w:p>
          <w:p w:rsidR="00826880" w:rsidRDefault="00826880">
            <w:pPr>
              <w:rPr>
                <w:color w:val="000000"/>
              </w:rPr>
            </w:pPr>
          </w:p>
          <w:p w:rsidR="00826880" w:rsidRDefault="00826880">
            <w:pPr>
              <w:rPr>
                <w:color w:val="000000"/>
              </w:rPr>
            </w:pPr>
          </w:p>
          <w:p w:rsidR="00826880" w:rsidRDefault="00826880">
            <w:pPr>
              <w:rPr>
                <w:color w:val="000000"/>
              </w:rPr>
            </w:pPr>
          </w:p>
          <w:p w:rsidR="00826880" w:rsidRDefault="00826880">
            <w:pPr>
              <w:rPr>
                <w:color w:val="000000"/>
              </w:rPr>
            </w:pPr>
          </w:p>
          <w:p w:rsidR="00826880" w:rsidRDefault="00826880">
            <w:pPr>
              <w:rPr>
                <w:color w:val="000000"/>
              </w:rPr>
            </w:pPr>
          </w:p>
          <w:p w:rsidR="00826880" w:rsidRDefault="00826880">
            <w:pPr>
              <w:rPr>
                <w:color w:val="000000"/>
              </w:rPr>
            </w:pPr>
          </w:p>
          <w:p w:rsidR="00826880" w:rsidRDefault="00826880">
            <w:pPr>
              <w:rPr>
                <w:color w:val="000000"/>
              </w:rPr>
            </w:pPr>
          </w:p>
          <w:p w:rsidR="00826880" w:rsidRDefault="00826880">
            <w:pPr>
              <w:rPr>
                <w:color w:val="000000"/>
              </w:rPr>
            </w:pPr>
          </w:p>
          <w:p w:rsidR="00826880" w:rsidRDefault="00826880">
            <w:pPr>
              <w:rPr>
                <w:color w:val="000000"/>
              </w:rPr>
            </w:pPr>
          </w:p>
          <w:p w:rsidR="00826880" w:rsidRDefault="00826880">
            <w:pPr>
              <w:rPr>
                <w:color w:val="000000"/>
              </w:rPr>
            </w:pPr>
          </w:p>
          <w:p w:rsidR="00826880" w:rsidRDefault="00826880">
            <w:pPr>
              <w:rPr>
                <w:color w:val="000000"/>
              </w:rPr>
            </w:pPr>
          </w:p>
          <w:p w:rsidR="00826880" w:rsidRDefault="00826880">
            <w:pPr>
              <w:rPr>
                <w:color w:val="000000"/>
              </w:rPr>
            </w:pPr>
          </w:p>
          <w:p w:rsidR="00826880" w:rsidRDefault="00826880">
            <w:pPr>
              <w:rPr>
                <w:color w:val="000000"/>
              </w:rPr>
            </w:pPr>
          </w:p>
          <w:p w:rsidR="00826880" w:rsidRDefault="00826880">
            <w:pPr>
              <w:rPr>
                <w:color w:val="000000"/>
              </w:rPr>
            </w:pPr>
          </w:p>
          <w:p w:rsidR="00826880" w:rsidRDefault="00826880">
            <w:pPr>
              <w:rPr>
                <w:color w:val="000000"/>
              </w:rPr>
            </w:pPr>
          </w:p>
          <w:p w:rsidR="00826880" w:rsidRDefault="00826880">
            <w:pPr>
              <w:rPr>
                <w:color w:val="000000"/>
              </w:rPr>
            </w:pPr>
          </w:p>
          <w:p w:rsidR="00826880" w:rsidRDefault="00826880">
            <w:pPr>
              <w:rPr>
                <w:color w:val="000000"/>
              </w:rPr>
            </w:pPr>
          </w:p>
        </w:tc>
      </w:tr>
    </w:tbl>
    <w:p w:rsidR="00826880" w:rsidRDefault="00826880" w:rsidP="00826880">
      <w:pPr>
        <w:rPr>
          <w:color w:val="000000"/>
        </w:rPr>
      </w:pPr>
      <w:r>
        <w:rPr>
          <w:color w:val="000000"/>
        </w:rPr>
        <w:lastRenderedPageBreak/>
        <w:t xml:space="preserve"> </w:t>
      </w:r>
    </w:p>
    <w:p w:rsidR="00826880" w:rsidRDefault="00826880" w:rsidP="00826880">
      <w:pPr>
        <w:ind w:left="120"/>
        <w:rPr>
          <w:rFonts w:eastAsia="黑体"/>
          <w:color w:val="000000"/>
          <w:sz w:val="30"/>
          <w:szCs w:val="30"/>
        </w:rPr>
      </w:pPr>
      <w:r>
        <w:rPr>
          <w:rFonts w:ascii="黑体" w:eastAsia="黑体" w:hAnsi="黑体"/>
          <w:color w:val="000000"/>
          <w:sz w:val="30"/>
          <w:szCs w:val="30"/>
        </w:rPr>
        <w:t>五、研究的计划和进度</w:t>
      </w:r>
    </w:p>
    <w:tbl>
      <w:tblPr>
        <w:tblW w:w="8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36"/>
      </w:tblGrid>
      <w:tr w:rsidR="00826880" w:rsidTr="00826880">
        <w:trPr>
          <w:trHeight w:val="5405"/>
          <w:jc w:val="center"/>
        </w:trPr>
        <w:tc>
          <w:tcPr>
            <w:tcW w:w="8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826880" w:rsidRDefault="00826880" w:rsidP="00826880">
      <w:pPr>
        <w:ind w:left="120"/>
        <w:rPr>
          <w:rFonts w:eastAsia="黑体"/>
          <w:color w:val="000000"/>
          <w:sz w:val="30"/>
          <w:szCs w:val="30"/>
        </w:rPr>
      </w:pPr>
      <w:r>
        <w:rPr>
          <w:rFonts w:ascii="黑体" w:eastAsia="黑体" w:hAnsi="黑体"/>
          <w:color w:val="000000"/>
          <w:sz w:val="30"/>
          <w:szCs w:val="30"/>
        </w:rPr>
        <w:t>六、单位推荐意见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68"/>
      </w:tblGrid>
      <w:tr w:rsidR="00826880" w:rsidTr="00826880">
        <w:trPr>
          <w:jc w:val="center"/>
        </w:trPr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ind w:firstLineChars="800" w:firstLine="1920"/>
              <w:rPr>
                <w:color w:val="000000"/>
                <w:sz w:val="24"/>
                <w:szCs w:val="24"/>
              </w:rPr>
            </w:pPr>
          </w:p>
          <w:p w:rsidR="00826880" w:rsidRDefault="00826880">
            <w:pPr>
              <w:ind w:firstLineChars="800" w:firstLine="1920"/>
              <w:rPr>
                <w:color w:val="000000"/>
                <w:sz w:val="24"/>
                <w:szCs w:val="24"/>
              </w:rPr>
            </w:pPr>
          </w:p>
          <w:p w:rsidR="00826880" w:rsidRDefault="00826880">
            <w:pPr>
              <w:ind w:firstLineChars="800" w:firstLine="1920"/>
              <w:rPr>
                <w:color w:val="000000"/>
                <w:sz w:val="24"/>
                <w:szCs w:val="24"/>
              </w:rPr>
            </w:pPr>
          </w:p>
          <w:p w:rsidR="00826880" w:rsidRDefault="00826880">
            <w:pPr>
              <w:ind w:firstLineChars="800" w:firstLine="1920"/>
              <w:rPr>
                <w:color w:val="000000"/>
                <w:sz w:val="24"/>
                <w:szCs w:val="24"/>
              </w:rPr>
            </w:pPr>
          </w:p>
          <w:p w:rsidR="00826880" w:rsidRDefault="00826880">
            <w:pPr>
              <w:ind w:firstLineChars="800" w:firstLine="1920"/>
              <w:rPr>
                <w:color w:val="000000"/>
                <w:sz w:val="24"/>
                <w:szCs w:val="24"/>
              </w:rPr>
            </w:pPr>
          </w:p>
          <w:p w:rsidR="00826880" w:rsidRDefault="00826880">
            <w:pPr>
              <w:ind w:firstLineChars="800" w:firstLine="1920"/>
              <w:rPr>
                <w:color w:val="000000"/>
                <w:sz w:val="24"/>
                <w:szCs w:val="24"/>
              </w:rPr>
            </w:pPr>
          </w:p>
          <w:p w:rsidR="00826880" w:rsidRDefault="00826880">
            <w:pPr>
              <w:ind w:firstLineChars="800" w:firstLine="1920"/>
              <w:rPr>
                <w:color w:val="000000"/>
                <w:sz w:val="24"/>
                <w:szCs w:val="24"/>
              </w:rPr>
            </w:pPr>
          </w:p>
          <w:p w:rsidR="00826880" w:rsidRDefault="00826880">
            <w:pPr>
              <w:ind w:firstLineChars="800" w:firstLine="1920"/>
              <w:rPr>
                <w:color w:val="000000"/>
                <w:sz w:val="24"/>
                <w:szCs w:val="24"/>
              </w:rPr>
            </w:pPr>
          </w:p>
          <w:p w:rsidR="00826880" w:rsidRDefault="00826880">
            <w:pPr>
              <w:ind w:firstLineChars="800" w:firstLine="1920"/>
              <w:rPr>
                <w:color w:val="000000"/>
                <w:sz w:val="24"/>
                <w:szCs w:val="24"/>
              </w:rPr>
            </w:pPr>
          </w:p>
          <w:p w:rsidR="00826880" w:rsidRDefault="00826880">
            <w:pPr>
              <w:ind w:firstLineChars="800" w:firstLine="1920"/>
              <w:rPr>
                <w:color w:val="000000"/>
                <w:sz w:val="24"/>
                <w:szCs w:val="24"/>
              </w:rPr>
            </w:pPr>
          </w:p>
          <w:p w:rsidR="00826880" w:rsidRDefault="00826880">
            <w:pPr>
              <w:ind w:firstLineChars="800" w:firstLine="1920"/>
              <w:rPr>
                <w:color w:val="000000"/>
                <w:sz w:val="24"/>
                <w:szCs w:val="24"/>
              </w:rPr>
            </w:pPr>
          </w:p>
          <w:p w:rsidR="00826880" w:rsidRDefault="00826880">
            <w:pPr>
              <w:ind w:firstLineChars="800" w:firstLine="1920"/>
              <w:rPr>
                <w:color w:val="000000"/>
                <w:sz w:val="24"/>
                <w:szCs w:val="24"/>
              </w:rPr>
            </w:pPr>
          </w:p>
          <w:p w:rsidR="00826880" w:rsidRDefault="00826880">
            <w:pPr>
              <w:ind w:firstLineChars="800" w:firstLine="1920"/>
              <w:rPr>
                <w:color w:val="000000"/>
                <w:sz w:val="24"/>
                <w:szCs w:val="24"/>
              </w:rPr>
            </w:pPr>
          </w:p>
          <w:p w:rsidR="00826880" w:rsidRDefault="00826880">
            <w:pPr>
              <w:ind w:firstLineChars="800" w:firstLine="1920"/>
              <w:rPr>
                <w:color w:val="000000"/>
                <w:sz w:val="24"/>
                <w:szCs w:val="24"/>
              </w:rPr>
            </w:pPr>
          </w:p>
          <w:p w:rsidR="00826880" w:rsidRDefault="00826880">
            <w:pPr>
              <w:ind w:firstLineChars="800" w:firstLine="1920"/>
              <w:rPr>
                <w:color w:val="000000"/>
                <w:sz w:val="24"/>
                <w:szCs w:val="24"/>
              </w:rPr>
            </w:pPr>
          </w:p>
          <w:p w:rsidR="00826880" w:rsidRDefault="00826880">
            <w:pPr>
              <w:ind w:firstLineChars="1000" w:firstLine="24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（单位公章）</w:t>
            </w:r>
            <w:r>
              <w:rPr>
                <w:color w:val="000000"/>
                <w:sz w:val="24"/>
                <w:szCs w:val="24"/>
              </w:rPr>
              <w:t xml:space="preserve">        </w:t>
            </w:r>
            <w:r>
              <w:rPr>
                <w:color w:val="000000"/>
                <w:sz w:val="24"/>
                <w:szCs w:val="24"/>
              </w:rPr>
              <w:t>单位负责人签名：</w:t>
            </w:r>
          </w:p>
          <w:p w:rsidR="00826880" w:rsidRDefault="00826880">
            <w:pPr>
              <w:ind w:firstLineChars="2190" w:firstLine="5256"/>
              <w:rPr>
                <w:color w:val="000000"/>
                <w:sz w:val="24"/>
                <w:szCs w:val="24"/>
              </w:rPr>
            </w:pPr>
          </w:p>
          <w:p w:rsidR="00826880" w:rsidRDefault="00826880">
            <w:pPr>
              <w:ind w:firstLineChars="2190" w:firstLine="52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826880" w:rsidRDefault="00826880" w:rsidP="00826880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</w:t>
      </w:r>
    </w:p>
    <w:p w:rsidR="00826880" w:rsidRDefault="00826880" w:rsidP="00826880">
      <w:pPr>
        <w:ind w:left="120"/>
        <w:rPr>
          <w:rFonts w:eastAsia="黑体"/>
          <w:color w:val="000000"/>
          <w:sz w:val="30"/>
          <w:szCs w:val="30"/>
        </w:rPr>
      </w:pPr>
      <w:r>
        <w:rPr>
          <w:rFonts w:ascii="黑体" w:eastAsia="黑体" w:hAnsi="黑体"/>
          <w:color w:val="000000"/>
          <w:sz w:val="30"/>
          <w:szCs w:val="30"/>
        </w:rPr>
        <w:t>七、评审情况和评审结果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826880" w:rsidTr="00826880">
        <w:trPr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826880" w:rsidRDefault="0082688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72504F" w:rsidRPr="00826880" w:rsidRDefault="0072504F">
      <w:pPr>
        <w:rPr>
          <w:rFonts w:hint="eastAsia"/>
        </w:rPr>
      </w:pPr>
    </w:p>
    <w:sectPr w:rsidR="0072504F" w:rsidRPr="00826880" w:rsidSect="00826880">
      <w:pgSz w:w="11906" w:h="16838"/>
      <w:pgMar w:top="1440" w:right="1133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6880"/>
    <w:rsid w:val="0072504F"/>
    <w:rsid w:val="00826880"/>
    <w:rsid w:val="00B92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880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9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320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龙春阳</cp:lastModifiedBy>
  <cp:revision>1</cp:revision>
  <dcterms:created xsi:type="dcterms:W3CDTF">2019-01-16T06:08:00Z</dcterms:created>
  <dcterms:modified xsi:type="dcterms:W3CDTF">2019-01-16T06:10:00Z</dcterms:modified>
</cp:coreProperties>
</file>